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ACC" w:rsidRPr="00AC7ACC" w:rsidRDefault="0025303A" w:rsidP="00AC7ACC">
      <w:pPr>
        <w:pStyle w:val="a6"/>
        <w:shd w:val="clear" w:color="auto" w:fill="FFFFFF"/>
        <w:spacing w:before="0" w:beforeAutospacing="0" w:after="225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C7ACC" w:rsidRPr="00AC7ACC">
        <w:rPr>
          <w:sz w:val="28"/>
          <w:szCs w:val="28"/>
        </w:rPr>
        <w:t>0</w:t>
      </w:r>
      <w:r w:rsidR="00BB4D1B" w:rsidRPr="00AC7ACC">
        <w:rPr>
          <w:sz w:val="28"/>
          <w:szCs w:val="28"/>
        </w:rPr>
        <w:t>.0</w:t>
      </w:r>
      <w:r w:rsidR="004850C9">
        <w:rPr>
          <w:sz w:val="28"/>
          <w:szCs w:val="28"/>
        </w:rPr>
        <w:t>9</w:t>
      </w:r>
      <w:r w:rsidR="00BB4D1B" w:rsidRPr="00AC7ACC">
        <w:rPr>
          <w:sz w:val="28"/>
          <w:szCs w:val="28"/>
        </w:rPr>
        <w:t xml:space="preserve">.2026 </w:t>
      </w:r>
      <w:r w:rsidR="0051284E" w:rsidRPr="0051284E">
        <w:rPr>
          <w:b/>
          <w:sz w:val="28"/>
          <w:szCs w:val="28"/>
        </w:rPr>
        <w:t>Уполномоченн</w:t>
      </w:r>
      <w:r>
        <w:rPr>
          <w:b/>
          <w:sz w:val="28"/>
          <w:szCs w:val="28"/>
        </w:rPr>
        <w:t>ый по правам человека инициировал про</w:t>
      </w:r>
      <w:r w:rsidR="007622E7">
        <w:rPr>
          <w:b/>
          <w:sz w:val="28"/>
          <w:szCs w:val="28"/>
        </w:rPr>
        <w:t>верку службы судебных приставов</w:t>
      </w:r>
    </w:p>
    <w:p w:rsidR="00666347" w:rsidRPr="00666347" w:rsidRDefault="00666347" w:rsidP="00666347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666347">
        <w:rPr>
          <w:sz w:val="28"/>
          <w:szCs w:val="28"/>
        </w:rPr>
        <w:t>К Уполномоченному по правам человека в Камчатском крае Евгению Беляеву обратилась жительница Петропавловска-Камчатского. Женщина является взыскателем по исполнительному производству и сообщила, что с ноября прошлого года перестала получать положенные алименты</w:t>
      </w:r>
      <w:r>
        <w:rPr>
          <w:sz w:val="28"/>
          <w:szCs w:val="28"/>
        </w:rPr>
        <w:t>,</w:t>
      </w:r>
      <w:r w:rsidRPr="00666347">
        <w:rPr>
          <w:sz w:val="28"/>
          <w:szCs w:val="28"/>
        </w:rPr>
        <w:t xml:space="preserve"> выплаты стали задерживаться, а в некоторые периоды полностью отсутствовали.</w:t>
      </w:r>
    </w:p>
    <w:p w:rsidR="00666347" w:rsidRPr="00666347" w:rsidRDefault="00666347" w:rsidP="00666347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666347">
        <w:rPr>
          <w:sz w:val="28"/>
          <w:szCs w:val="28"/>
        </w:rPr>
        <w:t xml:space="preserve">Как стало известно из обращения, </w:t>
      </w:r>
      <w:r w:rsidRPr="0025303A">
        <w:rPr>
          <w:sz w:val="28"/>
          <w:szCs w:val="28"/>
        </w:rPr>
        <w:t>судебный пристав</w:t>
      </w:r>
      <w:r w:rsidRPr="0025303A">
        <w:rPr>
          <w:sz w:val="28"/>
          <w:szCs w:val="28"/>
        </w:rPr>
        <w:noBreakHyphen/>
        <w:t>исполнитель не осуществлял должного контроля за тем, чтобы работодатель должника своевременно и в полном объ</w:t>
      </w:r>
      <w:r>
        <w:rPr>
          <w:sz w:val="28"/>
          <w:szCs w:val="28"/>
        </w:rPr>
        <w:t>е</w:t>
      </w:r>
      <w:r w:rsidRPr="0025303A">
        <w:rPr>
          <w:sz w:val="28"/>
          <w:szCs w:val="28"/>
        </w:rPr>
        <w:t>ме направлял средства взыскателю.</w:t>
      </w:r>
      <w:r>
        <w:rPr>
          <w:sz w:val="28"/>
          <w:szCs w:val="28"/>
        </w:rPr>
        <w:t xml:space="preserve"> </w:t>
      </w:r>
      <w:r w:rsidRPr="00666347">
        <w:rPr>
          <w:sz w:val="28"/>
          <w:szCs w:val="28"/>
        </w:rPr>
        <w:t xml:space="preserve">В феврале </w:t>
      </w:r>
      <w:r>
        <w:rPr>
          <w:sz w:val="28"/>
          <w:szCs w:val="28"/>
        </w:rPr>
        <w:t xml:space="preserve">текущего года она </w:t>
      </w:r>
      <w:r w:rsidRPr="00666347">
        <w:rPr>
          <w:sz w:val="28"/>
          <w:szCs w:val="28"/>
        </w:rPr>
        <w:t xml:space="preserve">попыталась решить вопрос через жалобу руководству УФССП России по Камчатскому краю, однако это не привело к устранению нарушений. Тогда она обратилась за помощью к </w:t>
      </w:r>
      <w:r>
        <w:rPr>
          <w:sz w:val="28"/>
          <w:szCs w:val="28"/>
        </w:rPr>
        <w:t>Уполномоченному.</w:t>
      </w:r>
    </w:p>
    <w:p w:rsidR="00666347" w:rsidRPr="0025303A" w:rsidRDefault="00666347" w:rsidP="00666347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правозащитник</w:t>
      </w:r>
      <w:r w:rsidRPr="0025303A">
        <w:rPr>
          <w:sz w:val="28"/>
          <w:szCs w:val="28"/>
        </w:rPr>
        <w:t xml:space="preserve"> внимательно изучил обстоятельства дела и направил запрос в прокуратуру Камчатского края с просьбой организовать проверку соблюдения законодательства об исполнительном производстве.</w:t>
      </w:r>
    </w:p>
    <w:p w:rsidR="00666347" w:rsidRPr="0025303A" w:rsidRDefault="00666347" w:rsidP="00666347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25303A">
        <w:rPr>
          <w:sz w:val="28"/>
          <w:szCs w:val="28"/>
        </w:rPr>
        <w:t>В ходе надзорных мероприятий доводы жительницы краевой столицы нашли подтверждение: факты бездействия судебного пристава</w:t>
      </w:r>
      <w:r w:rsidRPr="0025303A">
        <w:rPr>
          <w:sz w:val="28"/>
          <w:szCs w:val="28"/>
        </w:rPr>
        <w:noBreakHyphen/>
        <w:t xml:space="preserve">исполнителя были установлены. В связи с выявленными нарушениями прокуратура внесла представление главному судебному приставу по Камчатскому краю и </w:t>
      </w:r>
      <w:r>
        <w:rPr>
          <w:sz w:val="28"/>
          <w:szCs w:val="28"/>
        </w:rPr>
        <w:t xml:space="preserve">Чукотскому автономному округу с </w:t>
      </w:r>
      <w:r w:rsidRPr="0025303A">
        <w:rPr>
          <w:sz w:val="28"/>
          <w:szCs w:val="28"/>
        </w:rPr>
        <w:t>требование</w:t>
      </w:r>
      <w:r>
        <w:rPr>
          <w:sz w:val="28"/>
          <w:szCs w:val="28"/>
        </w:rPr>
        <w:t>м</w:t>
      </w:r>
      <w:r w:rsidRPr="0025303A">
        <w:rPr>
          <w:sz w:val="28"/>
          <w:szCs w:val="28"/>
        </w:rPr>
        <w:t xml:space="preserve"> устранить допущенные нарушения закона.</w:t>
      </w:r>
    </w:p>
    <w:p w:rsidR="00207AA0" w:rsidRPr="006F694C" w:rsidRDefault="00207AA0" w:rsidP="00207AA0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Благодарим прокуратуру Камчатского края за оперативную и профессиональную работу!</w:t>
      </w:r>
    </w:p>
    <w:p w:rsidR="00666347" w:rsidRPr="0025303A" w:rsidRDefault="00666347" w:rsidP="00666347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25303A">
        <w:rPr>
          <w:sz w:val="28"/>
          <w:szCs w:val="28"/>
        </w:rPr>
        <w:t>Восстановление нарушенных прав заявительницы оста</w:t>
      </w:r>
      <w:r>
        <w:rPr>
          <w:sz w:val="28"/>
          <w:szCs w:val="28"/>
        </w:rPr>
        <w:t>е</w:t>
      </w:r>
      <w:r w:rsidRPr="0025303A">
        <w:rPr>
          <w:sz w:val="28"/>
          <w:szCs w:val="28"/>
        </w:rPr>
        <w:t>тся на контроле Уполномоченного по правам человека.</w:t>
      </w:r>
    </w:p>
    <w:p w:rsidR="00666347" w:rsidRDefault="003473D9" w:rsidP="00666347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обратиться </w:t>
      </w:r>
      <w:r w:rsidR="0006156A">
        <w:rPr>
          <w:sz w:val="28"/>
          <w:szCs w:val="28"/>
        </w:rPr>
        <w:t xml:space="preserve">за помощью к Уполномоченному по правам человека </w:t>
      </w:r>
      <w:r>
        <w:rPr>
          <w:sz w:val="28"/>
          <w:szCs w:val="28"/>
        </w:rPr>
        <w:t>в Камчатском крае</w:t>
      </w:r>
      <w:r w:rsidR="0006156A">
        <w:rPr>
          <w:sz w:val="28"/>
          <w:szCs w:val="28"/>
        </w:rPr>
        <w:t>:</w:t>
      </w:r>
    </w:p>
    <w:p w:rsidR="0006156A" w:rsidRDefault="0006156A" w:rsidP="00666347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онлайн-приемн</w:t>
      </w:r>
      <w:r w:rsidR="003473D9">
        <w:rPr>
          <w:sz w:val="28"/>
          <w:szCs w:val="28"/>
        </w:rPr>
        <w:t>ая</w:t>
      </w:r>
      <w:r>
        <w:rPr>
          <w:sz w:val="28"/>
          <w:szCs w:val="28"/>
        </w:rPr>
        <w:t xml:space="preserve"> ФГИС УПЧ (</w:t>
      </w:r>
      <w:r w:rsidRPr="0006156A">
        <w:rPr>
          <w:sz w:val="28"/>
          <w:szCs w:val="28"/>
        </w:rPr>
        <w:t>https://fgis-upch.ru/</w:t>
      </w:r>
      <w:r>
        <w:rPr>
          <w:sz w:val="28"/>
          <w:szCs w:val="28"/>
        </w:rPr>
        <w:t>);</w:t>
      </w:r>
    </w:p>
    <w:p w:rsidR="0006156A" w:rsidRDefault="0006156A" w:rsidP="00666347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прием каждый вторник с 10.00 до 17.00</w:t>
      </w:r>
      <w:r w:rsidR="003473D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(перерыв на обед с 12.30 до 13.30), </w:t>
      </w:r>
      <w:r w:rsidR="003473D9">
        <w:rPr>
          <w:sz w:val="28"/>
          <w:szCs w:val="28"/>
        </w:rPr>
        <w:t>ул. Советская, д. 18</w:t>
      </w:r>
      <w:r w:rsidR="003473D9">
        <w:rPr>
          <w:sz w:val="28"/>
          <w:szCs w:val="28"/>
        </w:rPr>
        <w:t>,</w:t>
      </w:r>
      <w:r w:rsidR="003473D9">
        <w:rPr>
          <w:sz w:val="28"/>
          <w:szCs w:val="28"/>
        </w:rPr>
        <w:t xml:space="preserve"> </w:t>
      </w:r>
      <w:r>
        <w:rPr>
          <w:sz w:val="28"/>
          <w:szCs w:val="28"/>
        </w:rPr>
        <w:t>телефон для предварительной записи (4152)</w:t>
      </w:r>
      <w:r w:rsidR="003473D9">
        <w:rPr>
          <w:sz w:val="28"/>
          <w:szCs w:val="28"/>
        </w:rPr>
        <w:t> </w:t>
      </w:r>
      <w:r>
        <w:rPr>
          <w:sz w:val="28"/>
          <w:szCs w:val="28"/>
        </w:rPr>
        <w:t>410042</w:t>
      </w:r>
    </w:p>
    <w:p w:rsidR="0006156A" w:rsidRDefault="0006156A" w:rsidP="00666347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автоответчик для</w:t>
      </w:r>
      <w:r w:rsidR="003473D9">
        <w:rPr>
          <w:sz w:val="28"/>
          <w:szCs w:val="28"/>
        </w:rPr>
        <w:t xml:space="preserve"> приема обращений тел. (415</w:t>
      </w:r>
      <w:bookmarkStart w:id="0" w:name="_GoBack"/>
      <w:bookmarkEnd w:id="0"/>
      <w:r w:rsidR="003473D9">
        <w:rPr>
          <w:sz w:val="28"/>
          <w:szCs w:val="28"/>
        </w:rPr>
        <w:t>2) 239030 (круглосуточно).</w:t>
      </w:r>
    </w:p>
    <w:sectPr w:rsidR="00061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44C9"/>
    <w:multiLevelType w:val="multilevel"/>
    <w:tmpl w:val="1F660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E1128"/>
    <w:multiLevelType w:val="multilevel"/>
    <w:tmpl w:val="B40A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9D2"/>
    <w:rsid w:val="00026EBF"/>
    <w:rsid w:val="00036C9A"/>
    <w:rsid w:val="00050704"/>
    <w:rsid w:val="0006156A"/>
    <w:rsid w:val="000A55D7"/>
    <w:rsid w:val="000A5D8A"/>
    <w:rsid w:val="000F1979"/>
    <w:rsid w:val="00134C82"/>
    <w:rsid w:val="00135234"/>
    <w:rsid w:val="00165830"/>
    <w:rsid w:val="00184C4E"/>
    <w:rsid w:val="00207AA0"/>
    <w:rsid w:val="00234055"/>
    <w:rsid w:val="0025303A"/>
    <w:rsid w:val="00257FA7"/>
    <w:rsid w:val="002B74D8"/>
    <w:rsid w:val="002E3A8B"/>
    <w:rsid w:val="00340FBF"/>
    <w:rsid w:val="003473D9"/>
    <w:rsid w:val="00374398"/>
    <w:rsid w:val="003C370C"/>
    <w:rsid w:val="00431FAB"/>
    <w:rsid w:val="00443587"/>
    <w:rsid w:val="004850C9"/>
    <w:rsid w:val="0051284E"/>
    <w:rsid w:val="00554DA9"/>
    <w:rsid w:val="00555117"/>
    <w:rsid w:val="005A732D"/>
    <w:rsid w:val="005B1C20"/>
    <w:rsid w:val="00666347"/>
    <w:rsid w:val="006C7EF5"/>
    <w:rsid w:val="00722C73"/>
    <w:rsid w:val="007301DB"/>
    <w:rsid w:val="00747EAF"/>
    <w:rsid w:val="007622E7"/>
    <w:rsid w:val="00785004"/>
    <w:rsid w:val="007B49D2"/>
    <w:rsid w:val="007F75AF"/>
    <w:rsid w:val="0081160C"/>
    <w:rsid w:val="00823AEE"/>
    <w:rsid w:val="00851171"/>
    <w:rsid w:val="00865A8C"/>
    <w:rsid w:val="008829AD"/>
    <w:rsid w:val="008A0457"/>
    <w:rsid w:val="008B59DD"/>
    <w:rsid w:val="00931CC0"/>
    <w:rsid w:val="009A060D"/>
    <w:rsid w:val="00AC60E4"/>
    <w:rsid w:val="00AC7ACC"/>
    <w:rsid w:val="00AD6D09"/>
    <w:rsid w:val="00AE78AF"/>
    <w:rsid w:val="00B059A3"/>
    <w:rsid w:val="00B73960"/>
    <w:rsid w:val="00BB4D1B"/>
    <w:rsid w:val="00BD6559"/>
    <w:rsid w:val="00BF61AB"/>
    <w:rsid w:val="00C24473"/>
    <w:rsid w:val="00C40AF6"/>
    <w:rsid w:val="00D20919"/>
    <w:rsid w:val="00D5772B"/>
    <w:rsid w:val="00D66C9D"/>
    <w:rsid w:val="00E0639E"/>
    <w:rsid w:val="00E101FF"/>
    <w:rsid w:val="00E825A1"/>
    <w:rsid w:val="00ED65CE"/>
    <w:rsid w:val="00EE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FAD38"/>
  <w15:chartTrackingRefBased/>
  <w15:docId w15:val="{DF48689E-143A-49E5-98B8-05E7BBC5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4D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7A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77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0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060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B73960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B73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4D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851171"/>
    <w:rPr>
      <w:b/>
      <w:bCs/>
    </w:rPr>
  </w:style>
  <w:style w:type="paragraph" w:customStyle="1" w:styleId="wp-block-paragraph">
    <w:name w:val="wp-block-paragraph"/>
    <w:basedOn w:val="a"/>
    <w:rsid w:val="00340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577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arkdown-word">
    <w:name w:val="markdown-word"/>
    <w:basedOn w:val="a0"/>
    <w:rsid w:val="00D5772B"/>
  </w:style>
  <w:style w:type="paragraph" w:customStyle="1" w:styleId="rtejustify">
    <w:name w:val="rtejustify"/>
    <w:basedOn w:val="a"/>
    <w:rsid w:val="00234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C7A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ph-styledstyledparagraph-sc-a650b026-0">
    <w:name w:val="paragraph-styled__styledparagraph-sc-a650b026-0"/>
    <w:basedOn w:val="a"/>
    <w:rsid w:val="00257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8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172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8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445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88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8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3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1745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7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52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22395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065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8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4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5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6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B2A5C-D536-47C3-84B5-0C3985000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pkk\BebeskoIV</dc:creator>
  <cp:keywords/>
  <dc:description/>
  <cp:lastModifiedBy>Зимин Андрей Владимирович</cp:lastModifiedBy>
  <cp:revision>8</cp:revision>
  <cp:lastPrinted>2024-03-20T21:45:00Z</cp:lastPrinted>
  <dcterms:created xsi:type="dcterms:W3CDTF">2026-09-10T05:44:00Z</dcterms:created>
  <dcterms:modified xsi:type="dcterms:W3CDTF">2026-09-10T05:58:00Z</dcterms:modified>
</cp:coreProperties>
</file>